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2A9D3" w14:textId="77777777" w:rsidR="009F53D0" w:rsidRDefault="007C2354" w:rsidP="0045048F">
      <w:pPr>
        <w:pStyle w:val="Title"/>
        <w:pBdr>
          <w:left w:val="double" w:sz="18" w:space="2" w:color="6E6E6E" w:themeColor="accent1" w:themeShade="80"/>
        </w:pBdr>
      </w:pPr>
      <w:r>
        <w:br/>
      </w:r>
      <w:r w:rsidR="0045048F">
        <w:t xml:space="preserve">Annual mobile use attestation </w:t>
      </w:r>
    </w:p>
    <w:p w14:paraId="05F9DF25" w14:textId="77777777" w:rsidR="009F53D0" w:rsidRDefault="0045048F" w:rsidP="00F3642D">
      <w:pPr>
        <w:pStyle w:val="Subtitle"/>
        <w:pBdr>
          <w:left w:val="double" w:sz="18" w:space="2" w:color="6E6E6E" w:themeColor="accent1" w:themeShade="80"/>
        </w:pBdr>
        <w:spacing w:after="120"/>
      </w:pPr>
      <w:r>
        <w:t xml:space="preserve">Indiana University </w:t>
      </w:r>
      <w:r w:rsidR="00F3642D">
        <w:t>– FIN-ACC-I-480</w:t>
      </w:r>
    </w:p>
    <w:p w14:paraId="30989466" w14:textId="7614F0F9" w:rsidR="0061712E" w:rsidRDefault="0045048F" w:rsidP="0061712E">
      <w:pPr>
        <w:spacing w:before="100" w:beforeAutospacing="1" w:after="240"/>
      </w:pPr>
      <w:r>
        <w:t xml:space="preserve">As described in Indiana University Policy </w:t>
      </w:r>
      <w:r w:rsidR="000C0096" w:rsidRPr="005539AA">
        <w:rPr>
          <w:rStyle w:val="Hyperlink"/>
          <w:color w:val="858585" w:themeColor="accent2" w:themeShade="BF"/>
        </w:rPr>
        <w:t>Mobile Plan and Device Allowance</w:t>
      </w:r>
      <w:r w:rsidR="005539AA" w:rsidRPr="005539AA">
        <w:rPr>
          <w:rStyle w:val="Hyperlink"/>
          <w:color w:val="0070C0"/>
        </w:rPr>
        <w:t>,</w:t>
      </w:r>
      <w:r w:rsidR="000C0096" w:rsidRPr="005539AA">
        <w:rPr>
          <w:color w:val="0070C0"/>
        </w:rPr>
        <w:t xml:space="preserve"> </w:t>
      </w:r>
      <w:hyperlink r:id="rId9" w:history="1">
        <w:r w:rsidRPr="005539AA">
          <w:rPr>
            <w:rStyle w:val="Hyperlink"/>
            <w:color w:val="0070C0"/>
          </w:rPr>
          <w:t>FIN-ACC-I-480</w:t>
        </w:r>
      </w:hyperlink>
      <w:r>
        <w:t xml:space="preserve">, </w:t>
      </w:r>
      <w:r w:rsidR="002C3844">
        <w:t>units should complete this form on an annual basis for each employee receiving an allowance for business use of h</w:t>
      </w:r>
      <w:r w:rsidR="00663775">
        <w:t>is/her personal mobile device</w:t>
      </w:r>
      <w:r w:rsidR="00CE62D1">
        <w:t>(s) (</w:t>
      </w:r>
      <w:r w:rsidR="00E14F1C">
        <w:t>e.g</w:t>
      </w:r>
      <w:r w:rsidR="00BE18B4">
        <w:t xml:space="preserve">., </w:t>
      </w:r>
      <w:r w:rsidR="00663775">
        <w:t xml:space="preserve">a </w:t>
      </w:r>
      <w:r w:rsidR="00E14F1C">
        <w:t>mobile phone or tablet</w:t>
      </w:r>
      <w:r w:rsidR="002B7A57" w:rsidRPr="00BE18B4">
        <w:t>)</w:t>
      </w:r>
      <w:r>
        <w:t xml:space="preserve">. </w:t>
      </w:r>
      <w:r w:rsidR="002C3844">
        <w:t xml:space="preserve">The unit Fiscal Officer must maintain an original of this form, signed by both the Fiscal Officer and the employee, for a period of </w:t>
      </w:r>
      <w:r w:rsidR="00977698">
        <w:t xml:space="preserve">3 </w:t>
      </w:r>
      <w:r w:rsidR="002C3844">
        <w:t>years</w:t>
      </w:r>
      <w:r>
        <w:t xml:space="preserve">. </w:t>
      </w:r>
    </w:p>
    <w:tbl>
      <w:tblPr>
        <w:tblStyle w:val="TableGridLight"/>
        <w:tblW w:w="500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1975"/>
        <w:gridCol w:w="2700"/>
        <w:gridCol w:w="2339"/>
        <w:gridCol w:w="2336"/>
      </w:tblGrid>
      <w:tr w:rsidR="009F53D0" w14:paraId="5322170D" w14:textId="77777777" w:rsidTr="00977698">
        <w:tc>
          <w:tcPr>
            <w:tcW w:w="1056" w:type="pct"/>
            <w:shd w:val="clear" w:color="auto" w:fill="CCCCCC" w:themeFill="accent4" w:themeFillTint="66"/>
          </w:tcPr>
          <w:p w14:paraId="6881E385" w14:textId="77777777" w:rsidR="009F53D0" w:rsidRDefault="0045048F" w:rsidP="0045048F">
            <w:pPr>
              <w:spacing w:before="100" w:beforeAutospacing="1" w:after="240"/>
            </w:pPr>
            <w:r>
              <w:t>Employee</w:t>
            </w:r>
            <w:r w:rsidR="007C2354">
              <w:t xml:space="preserve"> Name</w:t>
            </w:r>
          </w:p>
        </w:tc>
        <w:tc>
          <w:tcPr>
            <w:tcW w:w="1444" w:type="pct"/>
          </w:tcPr>
          <w:p w14:paraId="5A0256AF" w14:textId="77777777" w:rsidR="009F53D0" w:rsidRDefault="009F53D0" w:rsidP="0045048F">
            <w:pPr>
              <w:spacing w:before="100" w:beforeAutospacing="1" w:after="240"/>
            </w:pPr>
          </w:p>
        </w:tc>
        <w:tc>
          <w:tcPr>
            <w:tcW w:w="1251" w:type="pct"/>
            <w:shd w:val="clear" w:color="auto" w:fill="CCCCCC" w:themeFill="accent4" w:themeFillTint="66"/>
          </w:tcPr>
          <w:p w14:paraId="26C44A99" w14:textId="77777777" w:rsidR="009F53D0" w:rsidRDefault="0045048F" w:rsidP="0045048F">
            <w:pPr>
              <w:spacing w:before="100" w:beforeAutospacing="1" w:after="240"/>
            </w:pPr>
            <w:r>
              <w:t xml:space="preserve">Fiscal Officer </w:t>
            </w:r>
          </w:p>
        </w:tc>
        <w:tc>
          <w:tcPr>
            <w:tcW w:w="1249" w:type="pct"/>
          </w:tcPr>
          <w:p w14:paraId="536E8CF3" w14:textId="77777777" w:rsidR="009F53D0" w:rsidRDefault="009F53D0" w:rsidP="0045048F">
            <w:pPr>
              <w:spacing w:before="100" w:beforeAutospacing="1" w:after="240"/>
            </w:pPr>
          </w:p>
        </w:tc>
      </w:tr>
      <w:tr w:rsidR="009F53D0" w14:paraId="1D981940" w14:textId="77777777" w:rsidTr="00977698">
        <w:tc>
          <w:tcPr>
            <w:tcW w:w="1056" w:type="pct"/>
            <w:shd w:val="clear" w:color="auto" w:fill="CCCCCC" w:themeFill="accent4" w:themeFillTint="66"/>
          </w:tcPr>
          <w:p w14:paraId="59E70C65" w14:textId="70A6E00F" w:rsidR="003F3580" w:rsidRDefault="003F3580" w:rsidP="00977698">
            <w:r>
              <w:t xml:space="preserve">Monthly </w:t>
            </w:r>
            <w:r w:rsidR="002C3844">
              <w:t xml:space="preserve">Allowance </w:t>
            </w:r>
          </w:p>
          <w:p w14:paraId="5DDB2038" w14:textId="7DCAF0F3" w:rsidR="009F53D0" w:rsidRDefault="004D5755" w:rsidP="00917A00">
            <w:r>
              <w:t>($50, $100,</w:t>
            </w:r>
            <w:r w:rsidR="00C33777">
              <w:t xml:space="preserve"> or</w:t>
            </w:r>
            <w:r>
              <w:t xml:space="preserve"> $150</w:t>
            </w:r>
            <w:r w:rsidR="003F3580">
              <w:t>)</w:t>
            </w:r>
          </w:p>
        </w:tc>
        <w:tc>
          <w:tcPr>
            <w:tcW w:w="1444" w:type="pct"/>
          </w:tcPr>
          <w:p w14:paraId="3A6FDDA9" w14:textId="77777777" w:rsidR="009F53D0" w:rsidRDefault="009F53D0" w:rsidP="00F3642D"/>
        </w:tc>
        <w:tc>
          <w:tcPr>
            <w:tcW w:w="1251" w:type="pct"/>
            <w:shd w:val="clear" w:color="auto" w:fill="CCCCCC" w:themeFill="accent4" w:themeFillTint="66"/>
          </w:tcPr>
          <w:p w14:paraId="709763A6" w14:textId="20E8660B" w:rsidR="009F53D0" w:rsidRDefault="002C3844" w:rsidP="00977698">
            <w:r>
              <w:t>Period of Business Use (typically a fiscal year)</w:t>
            </w:r>
          </w:p>
        </w:tc>
        <w:tc>
          <w:tcPr>
            <w:tcW w:w="1249" w:type="pct"/>
            <w:vAlign w:val="center"/>
          </w:tcPr>
          <w:p w14:paraId="7AD6CD8A" w14:textId="1467522F" w:rsidR="009F53D0" w:rsidRDefault="00977698" w:rsidP="00977698">
            <w:pPr>
              <w:jc w:val="center"/>
            </w:pPr>
            <w:r>
              <w:t>___/___/___-___/___/___</w:t>
            </w:r>
          </w:p>
        </w:tc>
      </w:tr>
    </w:tbl>
    <w:p w14:paraId="6F0D784D" w14:textId="77777777" w:rsidR="009F53D0" w:rsidRDefault="0045048F" w:rsidP="00A242F3">
      <w:pPr>
        <w:pStyle w:val="Heading1"/>
        <w:spacing w:before="240" w:after="120"/>
      </w:pPr>
      <w:r>
        <w:t>Business purpose</w:t>
      </w:r>
    </w:p>
    <w:p w14:paraId="72CD09D2" w14:textId="208F6CAD" w:rsidR="0045048F" w:rsidRPr="0045048F" w:rsidRDefault="0045048F" w:rsidP="0045048F">
      <w:r>
        <w:t xml:space="preserve">Describe </w:t>
      </w:r>
      <w:r w:rsidR="002C3844">
        <w:t xml:space="preserve">the </w:t>
      </w:r>
      <w:r w:rsidR="003F3580">
        <w:t xml:space="preserve">noncompensatory </w:t>
      </w:r>
      <w:r>
        <w:t>business purpose</w:t>
      </w:r>
      <w:r w:rsidR="002C3844">
        <w:t xml:space="preserve">(s) for </w:t>
      </w:r>
      <w:r w:rsidR="003A29D5">
        <w:t>providing the employee this allowance.</w:t>
      </w:r>
      <w:r w:rsidR="002C3844">
        <w:t xml:space="preserve"> </w:t>
      </w:r>
      <w:r>
        <w:t xml:space="preserve"> </w:t>
      </w:r>
      <w:r w:rsidR="003A29D5">
        <w:t>Please see the policy for guidance on what is an appropriate business purpose</w:t>
      </w:r>
      <w:r w:rsidR="0061712E">
        <w:t xml:space="preserve">. </w:t>
      </w:r>
    </w:p>
    <w:sdt>
      <w:sdtPr>
        <w:id w:val="-2113425653"/>
        <w:placeholder>
          <w:docPart w:val="C9ABD33BE6CA4A39AEB8E5EB50F0B254"/>
        </w:placeholder>
        <w15:appearance w15:val="hidden"/>
      </w:sdtPr>
      <w:sdtEndPr>
        <w:rPr>
          <w:b/>
        </w:rPr>
      </w:sdtEndPr>
      <w:sdtContent>
        <w:tbl>
          <w:tblPr>
            <w:tblStyle w:val="TipTable"/>
            <w:tblW w:w="5012" w:type="pct"/>
            <w:tblLook w:val="04A0" w:firstRow="1" w:lastRow="0" w:firstColumn="1" w:lastColumn="0" w:noHBand="0" w:noVBand="1"/>
          </w:tblPr>
          <w:tblGrid>
            <w:gridCol w:w="578"/>
            <w:gridCol w:w="8804"/>
          </w:tblGrid>
          <w:tr w:rsidR="009F53D0" w14:paraId="4AA6F03B" w14:textId="77777777" w:rsidTr="00F3642D">
            <w:trPr>
              <w:trHeight w:val="18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8" w:type="pct"/>
              </w:tcPr>
              <w:p w14:paraId="3EFEB433" w14:textId="77777777" w:rsidR="009F53D0" w:rsidRDefault="0045048F">
                <w:r>
                  <w:rPr>
                    <w:noProof/>
                    <w:lang w:eastAsia="en-US"/>
                  </w:rPr>
                  <mc:AlternateContent>
                    <mc:Choice Requires="wpg">
                      <w:drawing>
                        <wp:inline distT="0" distB="0" distL="0" distR="0" wp14:anchorId="77CED951" wp14:editId="5573EE96">
                          <wp:extent cx="141605" cy="141605"/>
                          <wp:effectExtent l="0" t="0" r="0" b="0"/>
                          <wp:docPr id="2" name="Group 5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141605" cy="141605"/>
                                    <a:chOff x="0" y="0"/>
                                    <a:chExt cx="141605" cy="141605"/>
                                  </a:xfrm>
                                </wpg:grpSpPr>
                                <wps:wsp>
                                  <wps:cNvPr id="3" name="Rectangle 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1605" cy="1416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DDDDDD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" name="Freeform 4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58420" y="22225"/>
                                      <a:ext cx="24765" cy="97155"/>
                                    </a:xfrm>
                                    <a:custGeom>
                                      <a:avLst/>
                                      <a:gdLst>
                                        <a:gd name="T0" fmla="*/ 30 w 541"/>
                                        <a:gd name="T1" fmla="*/ 791 h 2151"/>
                                        <a:gd name="T2" fmla="*/ 511 w 541"/>
                                        <a:gd name="T3" fmla="*/ 791 h 2151"/>
                                        <a:gd name="T4" fmla="*/ 511 w 541"/>
                                        <a:gd name="T5" fmla="*/ 2151 h 2151"/>
                                        <a:gd name="T6" fmla="*/ 30 w 541"/>
                                        <a:gd name="T7" fmla="*/ 2151 h 2151"/>
                                        <a:gd name="T8" fmla="*/ 30 w 541"/>
                                        <a:gd name="T9" fmla="*/ 791 h 2151"/>
                                        <a:gd name="T10" fmla="*/ 271 w 541"/>
                                        <a:gd name="T11" fmla="*/ 0 h 2151"/>
                                        <a:gd name="T12" fmla="*/ 311 w 541"/>
                                        <a:gd name="T13" fmla="*/ 3 h 2151"/>
                                        <a:gd name="T14" fmla="*/ 349 w 541"/>
                                        <a:gd name="T15" fmla="*/ 11 h 2151"/>
                                        <a:gd name="T16" fmla="*/ 384 w 541"/>
                                        <a:gd name="T17" fmla="*/ 26 h 2151"/>
                                        <a:gd name="T18" fmla="*/ 418 w 541"/>
                                        <a:gd name="T19" fmla="*/ 44 h 2151"/>
                                        <a:gd name="T20" fmla="*/ 447 w 541"/>
                                        <a:gd name="T21" fmla="*/ 66 h 2151"/>
                                        <a:gd name="T22" fmla="*/ 475 w 541"/>
                                        <a:gd name="T23" fmla="*/ 93 h 2151"/>
                                        <a:gd name="T24" fmla="*/ 497 w 541"/>
                                        <a:gd name="T25" fmla="*/ 123 h 2151"/>
                                        <a:gd name="T26" fmla="*/ 516 w 541"/>
                                        <a:gd name="T27" fmla="*/ 157 h 2151"/>
                                        <a:gd name="T28" fmla="*/ 530 w 541"/>
                                        <a:gd name="T29" fmla="*/ 193 h 2151"/>
                                        <a:gd name="T30" fmla="*/ 538 w 541"/>
                                        <a:gd name="T31" fmla="*/ 230 h 2151"/>
                                        <a:gd name="T32" fmla="*/ 541 w 541"/>
                                        <a:gd name="T33" fmla="*/ 270 h 2151"/>
                                        <a:gd name="T34" fmla="*/ 538 w 541"/>
                                        <a:gd name="T35" fmla="*/ 310 h 2151"/>
                                        <a:gd name="T36" fmla="*/ 530 w 541"/>
                                        <a:gd name="T37" fmla="*/ 347 h 2151"/>
                                        <a:gd name="T38" fmla="*/ 516 w 541"/>
                                        <a:gd name="T39" fmla="*/ 384 h 2151"/>
                                        <a:gd name="T40" fmla="*/ 497 w 541"/>
                                        <a:gd name="T41" fmla="*/ 417 h 2151"/>
                                        <a:gd name="T42" fmla="*/ 475 w 541"/>
                                        <a:gd name="T43" fmla="*/ 447 h 2151"/>
                                        <a:gd name="T44" fmla="*/ 447 w 541"/>
                                        <a:gd name="T45" fmla="*/ 474 h 2151"/>
                                        <a:gd name="T46" fmla="*/ 418 w 541"/>
                                        <a:gd name="T47" fmla="*/ 496 h 2151"/>
                                        <a:gd name="T48" fmla="*/ 384 w 541"/>
                                        <a:gd name="T49" fmla="*/ 515 h 2151"/>
                                        <a:gd name="T50" fmla="*/ 349 w 541"/>
                                        <a:gd name="T51" fmla="*/ 529 h 2151"/>
                                        <a:gd name="T52" fmla="*/ 311 w 541"/>
                                        <a:gd name="T53" fmla="*/ 538 h 2151"/>
                                        <a:gd name="T54" fmla="*/ 271 w 541"/>
                                        <a:gd name="T55" fmla="*/ 540 h 2151"/>
                                        <a:gd name="T56" fmla="*/ 231 w 541"/>
                                        <a:gd name="T57" fmla="*/ 538 h 2151"/>
                                        <a:gd name="T58" fmla="*/ 193 w 541"/>
                                        <a:gd name="T59" fmla="*/ 529 h 2151"/>
                                        <a:gd name="T60" fmla="*/ 157 w 541"/>
                                        <a:gd name="T61" fmla="*/ 515 h 2151"/>
                                        <a:gd name="T62" fmla="*/ 125 w 541"/>
                                        <a:gd name="T63" fmla="*/ 496 h 2151"/>
                                        <a:gd name="T64" fmla="*/ 94 w 541"/>
                                        <a:gd name="T65" fmla="*/ 474 h 2151"/>
                                        <a:gd name="T66" fmla="*/ 68 w 541"/>
                                        <a:gd name="T67" fmla="*/ 447 h 2151"/>
                                        <a:gd name="T68" fmla="*/ 44 w 541"/>
                                        <a:gd name="T69" fmla="*/ 417 h 2151"/>
                                        <a:gd name="T70" fmla="*/ 26 w 541"/>
                                        <a:gd name="T71" fmla="*/ 384 h 2151"/>
                                        <a:gd name="T72" fmla="*/ 13 w 541"/>
                                        <a:gd name="T73" fmla="*/ 347 h 2151"/>
                                        <a:gd name="T74" fmla="*/ 3 w 541"/>
                                        <a:gd name="T75" fmla="*/ 310 h 2151"/>
                                        <a:gd name="T76" fmla="*/ 0 w 541"/>
                                        <a:gd name="T77" fmla="*/ 270 h 2151"/>
                                        <a:gd name="T78" fmla="*/ 3 w 541"/>
                                        <a:gd name="T79" fmla="*/ 230 h 2151"/>
                                        <a:gd name="T80" fmla="*/ 13 w 541"/>
                                        <a:gd name="T81" fmla="*/ 193 h 2151"/>
                                        <a:gd name="T82" fmla="*/ 26 w 541"/>
                                        <a:gd name="T83" fmla="*/ 157 h 2151"/>
                                        <a:gd name="T84" fmla="*/ 44 w 541"/>
                                        <a:gd name="T85" fmla="*/ 123 h 2151"/>
                                        <a:gd name="T86" fmla="*/ 68 w 541"/>
                                        <a:gd name="T87" fmla="*/ 93 h 2151"/>
                                        <a:gd name="T88" fmla="*/ 94 w 541"/>
                                        <a:gd name="T89" fmla="*/ 66 h 2151"/>
                                        <a:gd name="T90" fmla="*/ 125 w 541"/>
                                        <a:gd name="T91" fmla="*/ 44 h 2151"/>
                                        <a:gd name="T92" fmla="*/ 157 w 541"/>
                                        <a:gd name="T93" fmla="*/ 26 h 2151"/>
                                        <a:gd name="T94" fmla="*/ 193 w 541"/>
                                        <a:gd name="T95" fmla="*/ 11 h 2151"/>
                                        <a:gd name="T96" fmla="*/ 231 w 541"/>
                                        <a:gd name="T97" fmla="*/ 3 h 2151"/>
                                        <a:gd name="T98" fmla="*/ 271 w 541"/>
                                        <a:gd name="T99" fmla="*/ 0 h 215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</a:cxnLst>
                                      <a:rect l="0" t="0" r="r" b="b"/>
                                      <a:pathLst>
                                        <a:path w="541" h="2151">
                                          <a:moveTo>
                                            <a:pt x="30" y="791"/>
                                          </a:moveTo>
                                          <a:lnTo>
                                            <a:pt x="511" y="791"/>
                                          </a:lnTo>
                                          <a:lnTo>
                                            <a:pt x="511" y="2151"/>
                                          </a:lnTo>
                                          <a:lnTo>
                                            <a:pt x="30" y="2151"/>
                                          </a:lnTo>
                                          <a:lnTo>
                                            <a:pt x="30" y="791"/>
                                          </a:lnTo>
                                          <a:close/>
                                          <a:moveTo>
                                            <a:pt x="271" y="0"/>
                                          </a:moveTo>
                                          <a:lnTo>
                                            <a:pt x="311" y="3"/>
                                          </a:lnTo>
                                          <a:lnTo>
                                            <a:pt x="349" y="11"/>
                                          </a:lnTo>
                                          <a:lnTo>
                                            <a:pt x="384" y="26"/>
                                          </a:lnTo>
                                          <a:lnTo>
                                            <a:pt x="418" y="44"/>
                                          </a:lnTo>
                                          <a:lnTo>
                                            <a:pt x="447" y="66"/>
                                          </a:lnTo>
                                          <a:lnTo>
                                            <a:pt x="475" y="93"/>
                                          </a:lnTo>
                                          <a:lnTo>
                                            <a:pt x="497" y="123"/>
                                          </a:lnTo>
                                          <a:lnTo>
                                            <a:pt x="516" y="157"/>
                                          </a:lnTo>
                                          <a:lnTo>
                                            <a:pt x="530" y="193"/>
                                          </a:lnTo>
                                          <a:lnTo>
                                            <a:pt x="538" y="230"/>
                                          </a:lnTo>
                                          <a:lnTo>
                                            <a:pt x="541" y="270"/>
                                          </a:lnTo>
                                          <a:lnTo>
                                            <a:pt x="538" y="310"/>
                                          </a:lnTo>
                                          <a:lnTo>
                                            <a:pt x="530" y="347"/>
                                          </a:lnTo>
                                          <a:lnTo>
                                            <a:pt x="516" y="384"/>
                                          </a:lnTo>
                                          <a:lnTo>
                                            <a:pt x="497" y="417"/>
                                          </a:lnTo>
                                          <a:lnTo>
                                            <a:pt x="475" y="447"/>
                                          </a:lnTo>
                                          <a:lnTo>
                                            <a:pt x="447" y="474"/>
                                          </a:lnTo>
                                          <a:lnTo>
                                            <a:pt x="418" y="496"/>
                                          </a:lnTo>
                                          <a:lnTo>
                                            <a:pt x="384" y="515"/>
                                          </a:lnTo>
                                          <a:lnTo>
                                            <a:pt x="349" y="529"/>
                                          </a:lnTo>
                                          <a:lnTo>
                                            <a:pt x="311" y="538"/>
                                          </a:lnTo>
                                          <a:lnTo>
                                            <a:pt x="271" y="540"/>
                                          </a:lnTo>
                                          <a:lnTo>
                                            <a:pt x="231" y="538"/>
                                          </a:lnTo>
                                          <a:lnTo>
                                            <a:pt x="193" y="529"/>
                                          </a:lnTo>
                                          <a:lnTo>
                                            <a:pt x="157" y="515"/>
                                          </a:lnTo>
                                          <a:lnTo>
                                            <a:pt x="125" y="496"/>
                                          </a:lnTo>
                                          <a:lnTo>
                                            <a:pt x="94" y="474"/>
                                          </a:lnTo>
                                          <a:lnTo>
                                            <a:pt x="68" y="447"/>
                                          </a:lnTo>
                                          <a:lnTo>
                                            <a:pt x="44" y="417"/>
                                          </a:lnTo>
                                          <a:lnTo>
                                            <a:pt x="26" y="384"/>
                                          </a:lnTo>
                                          <a:lnTo>
                                            <a:pt x="13" y="347"/>
                                          </a:lnTo>
                                          <a:lnTo>
                                            <a:pt x="3" y="310"/>
                                          </a:lnTo>
                                          <a:lnTo>
                                            <a:pt x="0" y="270"/>
                                          </a:lnTo>
                                          <a:lnTo>
                                            <a:pt x="3" y="230"/>
                                          </a:lnTo>
                                          <a:lnTo>
                                            <a:pt x="13" y="193"/>
                                          </a:lnTo>
                                          <a:lnTo>
                                            <a:pt x="26" y="157"/>
                                          </a:lnTo>
                                          <a:lnTo>
                                            <a:pt x="44" y="123"/>
                                          </a:lnTo>
                                          <a:lnTo>
                                            <a:pt x="68" y="93"/>
                                          </a:lnTo>
                                          <a:lnTo>
                                            <a:pt x="94" y="66"/>
                                          </a:lnTo>
                                          <a:lnTo>
                                            <a:pt x="125" y="44"/>
                                          </a:lnTo>
                                          <a:lnTo>
                                            <a:pt x="157" y="26"/>
                                          </a:lnTo>
                                          <a:lnTo>
                                            <a:pt x="193" y="11"/>
                                          </a:lnTo>
                                          <a:lnTo>
                                            <a:pt x="231" y="3"/>
                                          </a:lnTo>
                                          <a:lnTo>
                                            <a:pt x="2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 xmlns:w16se="http://schemas.microsoft.com/office/word/2015/wordml/symex" xmlns:cx1="http://schemas.microsoft.com/office/drawing/2015/9/8/chartex" xmlns:cx="http://schemas.microsoft.com/office/drawing/2014/chartex">
                      <w:pict>
                        <v:group w14:anchorId="36CD4EE8" id="Group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">
                          <v:rect id="Rectangle 3" o:spid="_x0000_s1027" style="position:absolute;width:141605;height:14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Mh8QA&#10;AADaAAAADwAAAGRycy9kb3ducmV2LnhtbESPW2vCQBSE3wv+h+UIvtWNBoukriKCF8SXeoO+HbKn&#10;SWj2bMiuSfTXu4WCj8PMfMPMFp0pRUO1KywrGA0jEMSp1QVnCs6n9fsUhPPIGkvLpOBODhbz3tsM&#10;E21b/qLm6DMRIOwSVJB7XyVSujQng25oK+Lg/djaoA+yzqSusQ1wU8pxFH1IgwWHhRwrWuWU/h5v&#10;RsE3T8eH/YTjsog3l2t72zaPc6zUoN8tP0F46vwr/N/eaQUx/F0JN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CTIfEAAAA2gAAAA8AAAAAAAAAAAAAAAAAmAIAAGRycy9k&#10;b3ducmV2LnhtbFBLBQYAAAAABAAEAPUAAACJAwAAAAA=&#10;" fillcolor="#ddd" stroked="f" strokeweight="0"/>
                          <v:shape id="Freeform 4" o:spid="_x0000_s1028" style="position:absolute;left:58420;top:22225;width:24765;height:97155;visibility:visible;mso-wrap-style:square;v-text-anchor:top" coordsize="541,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hL8QA&#10;AADaAAAADwAAAGRycy9kb3ducmV2LnhtbESPT2vCQBTE70K/w/KE3szGUlSiq5RCoT2U+ifen9ln&#10;Ept9m2a3SfTTu4LgcZiZ3zCLVW8q0VLjSssKxlEMgjizuuRcQbr7GM1AOI+ssbJMCs7kYLV8Giww&#10;0bbjDbVbn4sAYZeggsL7OpHSZQUZdJGtiYN3tI1BH2STS91gF+Cmki9xPJEGSw4LBdb0XlD2u/03&#10;Cn4O9nTZ/a3zav9Vp1Z/Z9P1dKbU87B/m4Pw1PtH+N7+1Ape4XYl3A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aoS/EAAAA2gAAAA8AAAAAAAAAAAAAAAAAmAIAAGRycy9k&#10;b3ducmV2LnhtbFBLBQYAAAAABAAEAPUAAACJAw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    <o:lock v:ext="edit" verticies="t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92" w:type="pct"/>
              </w:tcPr>
              <w:p w14:paraId="4C53EC8E" w14:textId="77777777" w:rsidR="009F53D0" w:rsidRPr="00F3642D" w:rsidRDefault="009F53D0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iCs w:val="0"/>
                    <w:color w:val="404040" w:themeColor="text1" w:themeTint="BF"/>
                    <w:sz w:val="18"/>
                    <w:szCs w:val="18"/>
                  </w:rPr>
                </w:pPr>
              </w:p>
            </w:tc>
          </w:tr>
        </w:tbl>
        <w:p w14:paraId="015AEFD0" w14:textId="77777777" w:rsidR="00F3642D" w:rsidRDefault="00F3642D"/>
        <w:p w14:paraId="18AEB304" w14:textId="77777777" w:rsidR="009F53D0" w:rsidRPr="0061712E" w:rsidRDefault="00F3642D">
          <w:pPr>
            <w:rPr>
              <w:b/>
            </w:rPr>
          </w:pPr>
          <w:r w:rsidRPr="0061712E">
            <w:rPr>
              <w:b/>
            </w:rPr>
            <w:t xml:space="preserve">Fiscal Officer </w:t>
          </w:r>
          <w:r w:rsidR="007C2354">
            <w:rPr>
              <w:b/>
            </w:rPr>
            <w:t>Signature</w:t>
          </w:r>
          <w:r w:rsidRPr="0061712E">
            <w:rPr>
              <w:b/>
            </w:rPr>
            <w:t xml:space="preserve">: </w:t>
          </w:r>
          <w:r w:rsidR="0061712E" w:rsidRPr="0061712E">
            <w:rPr>
              <w:b/>
            </w:rPr>
            <w:t>_____________________</w:t>
          </w:r>
          <w:r w:rsidR="007C2354">
            <w:rPr>
              <w:b/>
            </w:rPr>
            <w:t>_____________</w:t>
          </w:r>
          <w:r w:rsidR="0061712E" w:rsidRPr="0061712E">
            <w:rPr>
              <w:b/>
            </w:rPr>
            <w:t xml:space="preserve">        Date: ______________________</w:t>
          </w:r>
        </w:p>
      </w:sdtContent>
    </w:sdt>
    <w:p w14:paraId="011659A1" w14:textId="77777777" w:rsidR="009F53D0" w:rsidRDefault="0061712E" w:rsidP="00A242F3">
      <w:pPr>
        <w:pStyle w:val="Heading1"/>
        <w:spacing w:before="240"/>
      </w:pPr>
      <w:r>
        <w:t>Employee attestation</w:t>
      </w:r>
    </w:p>
    <w:p w14:paraId="517924CE" w14:textId="5E222203" w:rsidR="009F53D0" w:rsidRDefault="0061712E">
      <w:r>
        <w:t xml:space="preserve">I attest that my mobile device </w:t>
      </w:r>
      <w:r w:rsidR="00347007">
        <w:t xml:space="preserve">will be </w:t>
      </w:r>
      <w:r>
        <w:t>used for the business purpose</w:t>
      </w:r>
      <w:r w:rsidR="00E32300">
        <w:t>(s)</w:t>
      </w:r>
      <w:r>
        <w:t xml:space="preserve"> noted above</w:t>
      </w:r>
      <w:r w:rsidR="007C2354">
        <w:t xml:space="preserve">. </w:t>
      </w:r>
    </w:p>
    <w:p w14:paraId="6A1DF4E2" w14:textId="6D1BB27D" w:rsidR="006822A6" w:rsidRDefault="003F3580">
      <w:r>
        <w:t>I understand</w:t>
      </w:r>
      <w:r w:rsidRPr="003F3580">
        <w:t xml:space="preserve"> </w:t>
      </w:r>
      <w:r>
        <w:t>and agree</w:t>
      </w:r>
      <w:r w:rsidRPr="003F3580">
        <w:t xml:space="preserve"> that </w:t>
      </w:r>
      <w:r>
        <w:t>I am solely</w:t>
      </w:r>
      <w:r w:rsidRPr="003F3580">
        <w:t xml:space="preserve"> responsible for purchasing the </w:t>
      </w:r>
      <w:r w:rsidR="00663775">
        <w:t>mobile device</w:t>
      </w:r>
      <w:r w:rsidRPr="003F3580">
        <w:t xml:space="preserve"> and entering into an appropriate </w:t>
      </w:r>
      <w:r>
        <w:t>mobile</w:t>
      </w:r>
      <w:r w:rsidRPr="003F3580">
        <w:t xml:space="preserve"> plan with a </w:t>
      </w:r>
      <w:r>
        <w:t>mobile carrier</w:t>
      </w:r>
      <w:r w:rsidRPr="003F3580">
        <w:t xml:space="preserve"> and that such arrangement is solely between </w:t>
      </w:r>
      <w:r>
        <w:t>the mobile carrier and me</w:t>
      </w:r>
      <w:r w:rsidRPr="003F3580">
        <w:t xml:space="preserve">.  </w:t>
      </w:r>
      <w:r>
        <w:t>I also understand and agree</w:t>
      </w:r>
      <w:r w:rsidRPr="003F3580">
        <w:t xml:space="preserve"> that </w:t>
      </w:r>
      <w:r>
        <w:t>I am</w:t>
      </w:r>
      <w:r w:rsidRPr="003F3580">
        <w:t xml:space="preserve"> solely responsible for replacing </w:t>
      </w:r>
      <w:r w:rsidR="00663775">
        <w:t xml:space="preserve">the </w:t>
      </w:r>
      <w:r>
        <w:t>mobile device</w:t>
      </w:r>
      <w:r w:rsidRPr="003F3580">
        <w:t xml:space="preserve"> if it </w:t>
      </w:r>
      <w:r w:rsidR="00DC4314">
        <w:t>is lost, stolen, damaged, or malfunctioning</w:t>
      </w:r>
      <w:r w:rsidRPr="003F3580">
        <w:t>.</w:t>
      </w:r>
    </w:p>
    <w:p w14:paraId="2F85D495" w14:textId="477EE255" w:rsidR="007C2354" w:rsidRDefault="006822A6">
      <w:r>
        <w:t>I agree to notify the Fiscal Officer if I am no longer maintaining an appropriate mobile plan to meet the business</w:t>
      </w:r>
      <w:r w:rsidR="00E32300">
        <w:t xml:space="preserve"> needs</w:t>
      </w:r>
      <w:r>
        <w:t xml:space="preserve"> of my unit.</w:t>
      </w:r>
    </w:p>
    <w:p w14:paraId="20B5DF07" w14:textId="50C753CC" w:rsidR="00767012" w:rsidRDefault="006822A6">
      <w:r>
        <w:t>I agree to</w:t>
      </w:r>
      <w:r w:rsidRPr="006822A6">
        <w:t xml:space="preserve"> comply with the University’s </w:t>
      </w:r>
      <w:hyperlink r:id="rId10" w:tooltip="This link opens in a new window." w:history="1">
        <w:r w:rsidRPr="006822A6">
          <w:rPr>
            <w:rStyle w:val="Hyperlink"/>
          </w:rPr>
          <w:t>IT-12.1 Mobile Device Security Standard</w:t>
        </w:r>
      </w:hyperlink>
      <w:r w:rsidRPr="006822A6">
        <w:t xml:space="preserve">, and with applicable University policies, including </w:t>
      </w:r>
      <w:hyperlink r:id="rId11">
        <w:r w:rsidR="005539AA">
          <w:rPr>
            <w:rStyle w:val="Hyperlink"/>
          </w:rPr>
          <w:t>Mobile Plan and Device Allowance</w:t>
        </w:r>
        <w:r w:rsidRPr="006822A6">
          <w:rPr>
            <w:rStyle w:val="Hyperlink"/>
          </w:rPr>
          <w:t>, FIN-ACC-I-480</w:t>
        </w:r>
      </w:hyperlink>
      <w:r w:rsidRPr="006822A6">
        <w:t xml:space="preserve"> and </w:t>
      </w:r>
      <w:hyperlink r:id="rId12">
        <w:r w:rsidRPr="006822A6">
          <w:rPr>
            <w:rStyle w:val="Hyperlink"/>
          </w:rPr>
          <w:t>Security of Information Technology Resources, IT-12</w:t>
        </w:r>
      </w:hyperlink>
      <w:r w:rsidRPr="006822A6">
        <w:t>.</w:t>
      </w:r>
    </w:p>
    <w:p w14:paraId="3C392861" w14:textId="77777777" w:rsidR="009F53D0" w:rsidRDefault="007C2354">
      <w:r>
        <w:rPr>
          <w:b/>
        </w:rPr>
        <w:t>Employee Signature</w:t>
      </w:r>
      <w:r w:rsidRPr="0061712E">
        <w:rPr>
          <w:b/>
        </w:rPr>
        <w:t>:</w:t>
      </w:r>
      <w:r>
        <w:rPr>
          <w:b/>
        </w:rPr>
        <w:t xml:space="preserve">   </w:t>
      </w:r>
      <w:r w:rsidRPr="0061712E">
        <w:rPr>
          <w:b/>
        </w:rPr>
        <w:t xml:space="preserve"> ____________________________________        Date: ______________________</w:t>
      </w:r>
      <w:bookmarkStart w:id="0" w:name="_GoBack"/>
      <w:bookmarkEnd w:id="0"/>
    </w:p>
    <w:sectPr w:rsidR="009F53D0">
      <w:headerReference w:type="default" r:id="rId13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0AF44" w14:textId="77777777" w:rsidR="0045048F" w:rsidRDefault="0045048F">
      <w:pPr>
        <w:spacing w:after="0" w:line="240" w:lineRule="auto"/>
      </w:pPr>
      <w:r>
        <w:separator/>
      </w:r>
    </w:p>
  </w:endnote>
  <w:endnote w:type="continuationSeparator" w:id="0">
    <w:p w14:paraId="5B520739" w14:textId="77777777" w:rsidR="0045048F" w:rsidRDefault="0045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EDB18" w14:textId="77777777" w:rsidR="0045048F" w:rsidRDefault="0045048F">
      <w:pPr>
        <w:spacing w:after="0" w:line="240" w:lineRule="auto"/>
      </w:pPr>
      <w:r>
        <w:separator/>
      </w:r>
    </w:p>
  </w:footnote>
  <w:footnote w:type="continuationSeparator" w:id="0">
    <w:p w14:paraId="625A4FF2" w14:textId="77777777" w:rsidR="0045048F" w:rsidRDefault="0045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3A19A" w14:textId="77777777" w:rsidR="009F53D0" w:rsidRDefault="0045048F" w:rsidP="0045048F">
    <w:pPr>
      <w:spacing w:line="264" w:lineRule="auto"/>
      <w:jc w:val="center"/>
    </w:pPr>
    <w:r w:rsidRPr="0045048F">
      <w:rPr>
        <w:noProof/>
        <w:lang w:eastAsia="en-US"/>
      </w:rPr>
      <w:drawing>
        <wp:inline distT="0" distB="0" distL="0" distR="0" wp14:anchorId="4C5391DF" wp14:editId="3D0FFB84">
          <wp:extent cx="3855720" cy="457200"/>
          <wp:effectExtent l="0" t="0" r="0" b="0"/>
          <wp:docPr id="5" name="Picture 5" descr="V:\1-Administration\U - Director - Miscellaneous Items\IU_FMS logo small3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1-Administration\U - Director - Miscellaneous Items\IU_FMS logo small300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57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0D930" wp14:editId="5208BEE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301ED89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b7b7b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DDDDD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8F"/>
    <w:rsid w:val="00052D3D"/>
    <w:rsid w:val="000C0096"/>
    <w:rsid w:val="001A4169"/>
    <w:rsid w:val="002B7A57"/>
    <w:rsid w:val="002C3844"/>
    <w:rsid w:val="00347007"/>
    <w:rsid w:val="003A29D5"/>
    <w:rsid w:val="003C11AE"/>
    <w:rsid w:val="003F3580"/>
    <w:rsid w:val="0045048F"/>
    <w:rsid w:val="004D5755"/>
    <w:rsid w:val="005539AA"/>
    <w:rsid w:val="00614A4D"/>
    <w:rsid w:val="0061712E"/>
    <w:rsid w:val="00663775"/>
    <w:rsid w:val="006822A6"/>
    <w:rsid w:val="00767012"/>
    <w:rsid w:val="007C2354"/>
    <w:rsid w:val="007E7C87"/>
    <w:rsid w:val="008D67A9"/>
    <w:rsid w:val="00901A0E"/>
    <w:rsid w:val="00917A00"/>
    <w:rsid w:val="00956A49"/>
    <w:rsid w:val="00977698"/>
    <w:rsid w:val="009F53D0"/>
    <w:rsid w:val="00A242F3"/>
    <w:rsid w:val="00AB4A18"/>
    <w:rsid w:val="00BE18B4"/>
    <w:rsid w:val="00C33777"/>
    <w:rsid w:val="00CE62D1"/>
    <w:rsid w:val="00D12885"/>
    <w:rsid w:val="00DC4314"/>
    <w:rsid w:val="00E14F1C"/>
    <w:rsid w:val="00E32300"/>
    <w:rsid w:val="00EF2E97"/>
    <w:rsid w:val="00F3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A23C565"/>
  <w15:chartTrackingRefBased/>
  <w15:docId w15:val="{6745025F-E475-469C-BA49-2739C85C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6E6E6E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DDDDD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6E6E6E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6E6E6E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6E6E6E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6E6E6E" w:themeColor="accent1" w:themeShade="80"/>
      </w:pBdr>
      <w:spacing w:before="80" w:after="0" w:line="280" w:lineRule="exact"/>
    </w:pPr>
    <w:rPr>
      <w:b/>
      <w:bCs/>
      <w:color w:val="DDDDDD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DDDDD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6E6E6E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8F8F8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DDDDDD" w:themeColor="accent1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6E6E6E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6E6E6E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Table">
    <w:name w:val="Project Table"/>
    <w:basedOn w:val="Table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DDDDDD" w:themeColor="accent1"/>
        <w:insideV w:val="single" w:sz="4" w:space="0" w:color="DDDDDD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8F8F8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DDDDDD" w:themeFill="accent1"/>
      </w:tcPr>
    </w:tblStylePr>
    <w:tblStylePr w:type="band1Vert">
      <w:rPr>
        <w:b/>
      </w:rPr>
      <w:tblPr/>
      <w:tcPr>
        <w:shd w:val="clear" w:color="auto" w:fill="F8F8F8" w:themeFill="accent1" w:themeFillTint="33"/>
      </w:tcPr>
    </w:tblStyle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customStyle="1" w:styleId="SpaceBefore">
    <w:name w:val="Space Before"/>
    <w:basedOn w:val="Normal"/>
    <w:uiPriority w:val="2"/>
    <w:qFormat/>
    <w:pPr>
      <w:spacing w:before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42D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2D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F3642D"/>
    <w:rPr>
      <w:color w:val="5F5F5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3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8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84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B7A57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policies.iu.edu/policies/categories/information-it/it/IT-12.s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licies.iu.edu/policies/categories/financial/accounting-administration/FIN-ACC-I-480-mobile-devices-and-internet-access.shtml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protect.iu.edu/online-safety/policies/it121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policies.iu.edu/policies/categories/financial/accounting-administration/FIN-ACC-I-480-mobile-devices-and-internet-access.s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fran\AppData\Roaming\Microsoft\Templates\Project%20change%20authorization%20form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ABD33BE6CA4A39AEB8E5EB50F0B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5E0D1-D7B8-4968-92DD-DB32DF5C51A6}"/>
      </w:docPartPr>
      <w:docPartBody>
        <w:p w:rsidR="00423A1F" w:rsidRDefault="00472B48">
          <w:pPr>
            <w:pStyle w:val="C9ABD33BE6CA4A39AEB8E5EB50F0B254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48"/>
    <w:rsid w:val="00423A1F"/>
    <w:rsid w:val="0047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CCBA5FF041430FA76D09D5A7881516">
    <w:name w:val="BBCCBA5FF041430FA76D09D5A7881516"/>
  </w:style>
  <w:style w:type="paragraph" w:customStyle="1" w:styleId="499781CC49984D58BFE62572F857431F">
    <w:name w:val="499781CC49984D58BFE62572F857431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79F080AE4D4C1AB518E9E96D3FAAB4">
    <w:name w:val="D479F080AE4D4C1AB518E9E96D3FAAB4"/>
  </w:style>
  <w:style w:type="paragraph" w:customStyle="1" w:styleId="8E3B889A66EC497E92FE4FECEC03E356">
    <w:name w:val="8E3B889A66EC497E92FE4FECEC03E356"/>
  </w:style>
  <w:style w:type="paragraph" w:customStyle="1" w:styleId="E5861913B99B4F57B74CDD6F1D263AC8">
    <w:name w:val="E5861913B99B4F57B74CDD6F1D263AC8"/>
  </w:style>
  <w:style w:type="paragraph" w:customStyle="1" w:styleId="C9ABD33BE6CA4A39AEB8E5EB50F0B254">
    <w:name w:val="C9ABD33BE6CA4A39AEB8E5EB50F0B254"/>
  </w:style>
  <w:style w:type="paragraph" w:customStyle="1" w:styleId="33DCDB150F104EB19A63DDC88C9F6C0D">
    <w:name w:val="33DCDB150F104EB19A63DDC88C9F6C0D"/>
    <w:rsid w:val="00472B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B0742-EE17-418D-B10D-1AA3B71C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change authorization form (Business Blue design)</Template>
  <TotalTime>0</TotalTime>
  <Pages>1</Pages>
  <Words>352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Franks, Cassandra</dc:creator>
  <cp:keywords/>
  <cp:lastModifiedBy>Pizana, Kathleen Dianne</cp:lastModifiedBy>
  <cp:revision>2</cp:revision>
  <cp:lastPrinted>2016-06-27T19:18:00Z</cp:lastPrinted>
  <dcterms:created xsi:type="dcterms:W3CDTF">2016-07-07T13:12:00Z</dcterms:created>
  <dcterms:modified xsi:type="dcterms:W3CDTF">2016-07-07T13:12:00Z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